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3 Ways to work with us</w:t>
      </w:r>
    </w:p>
    <w:p w:rsidR="00000000" w:rsidDel="00000000" w:rsidP="00000000" w:rsidRDefault="00000000" w:rsidRPr="00000000" w14:paraId="00000002">
      <w:pPr>
        <w:numPr>
          <w:ilvl w:val="0"/>
          <w:numId w:val="1"/>
        </w:numPr>
        <w:ind w:left="720" w:hanging="360"/>
        <w:rPr>
          <w:u w:val="none"/>
        </w:rPr>
      </w:pPr>
      <w:r w:rsidDel="00000000" w:rsidR="00000000" w:rsidRPr="00000000">
        <w:rPr>
          <w:rtl w:val="0"/>
        </w:rPr>
        <w:t xml:space="preserve">Consultation we provide one on one service with a strong deliverable whether it’s by virtual meetings or in person, we take great care in getting to know you.</w:t>
      </w:r>
    </w:p>
    <w:p w:rsidR="00000000" w:rsidDel="00000000" w:rsidP="00000000" w:rsidRDefault="00000000" w:rsidRPr="00000000" w14:paraId="00000003">
      <w:pPr>
        <w:ind w:left="720" w:firstLine="0"/>
        <w:rPr/>
      </w:pPr>
      <w:r w:rsidDel="00000000" w:rsidR="00000000" w:rsidRPr="00000000">
        <w:rPr>
          <w:rtl w:val="0"/>
        </w:rPr>
      </w:r>
    </w:p>
    <w:p w:rsidR="00000000" w:rsidDel="00000000" w:rsidP="00000000" w:rsidRDefault="00000000" w:rsidRPr="00000000" w14:paraId="00000004">
      <w:pPr>
        <w:ind w:left="0" w:firstLine="0"/>
        <w:rPr/>
      </w:pPr>
      <w:r w:rsidDel="00000000" w:rsidR="00000000" w:rsidRPr="00000000">
        <w:rPr>
          <w:rtl w:val="0"/>
        </w:rPr>
        <w:t xml:space="preserve">2 Partnership we work closely with businesses to create dynamic team workshops and leadership skills for business appearance. Workshops and seminars help to establish a clear understanding of their roles and how their appearance will improve the company culture.</w:t>
      </w:r>
    </w:p>
    <w:p w:rsidR="00000000" w:rsidDel="00000000" w:rsidP="00000000" w:rsidRDefault="00000000" w:rsidRPr="00000000" w14:paraId="00000005">
      <w:pPr>
        <w:ind w:left="0" w:firstLine="0"/>
        <w:rPr/>
      </w:pPr>
      <w:r w:rsidDel="00000000" w:rsidR="00000000" w:rsidRPr="00000000">
        <w:rPr>
          <w:rtl w:val="0"/>
        </w:rPr>
      </w:r>
    </w:p>
    <w:p w:rsidR="00000000" w:rsidDel="00000000" w:rsidP="00000000" w:rsidRDefault="00000000" w:rsidRPr="00000000" w14:paraId="00000006">
      <w:pPr>
        <w:ind w:left="0" w:firstLine="0"/>
        <w:rPr/>
      </w:pPr>
      <w:r w:rsidDel="00000000" w:rsidR="00000000" w:rsidRPr="00000000">
        <w:rPr>
          <w:rtl w:val="0"/>
        </w:rPr>
        <w:t xml:space="preserve">3. Referral nothing is as rewarding as getting a referral, and at LEStyle we greatly appreciate your kindness and support by offering you an incentive program. With every referral who purchases a full PIVOT in Style session, you will receive a complimentary service  ( tbd.)</w:t>
      </w:r>
    </w:p>
    <w:p w:rsidR="00000000" w:rsidDel="00000000" w:rsidP="00000000" w:rsidRDefault="00000000" w:rsidRPr="00000000" w14:paraId="00000007">
      <w:pPr>
        <w:ind w:left="0" w:firstLine="0"/>
        <w:rPr/>
      </w:pPr>
      <w:r w:rsidDel="00000000" w:rsidR="00000000" w:rsidRPr="00000000">
        <w:rPr>
          <w:rtl w:val="0"/>
        </w:rPr>
      </w:r>
    </w:p>
    <w:p w:rsidR="00000000" w:rsidDel="00000000" w:rsidP="00000000" w:rsidRDefault="00000000" w:rsidRPr="00000000" w14:paraId="00000008">
      <w:pPr>
        <w:ind w:left="0" w:firstLine="0"/>
        <w:rPr/>
      </w:pPr>
      <w:r w:rsidDel="00000000" w:rsidR="00000000" w:rsidRPr="00000000">
        <w:rPr>
          <w:rtl w:val="0"/>
        </w:rPr>
      </w:r>
    </w:p>
    <w:p w:rsidR="00000000" w:rsidDel="00000000" w:rsidP="00000000" w:rsidRDefault="00000000" w:rsidRPr="00000000" w14:paraId="00000009">
      <w:pPr>
        <w:ind w:left="0" w:firstLine="0"/>
        <w:rPr/>
      </w:pPr>
      <w:r w:rsidDel="00000000" w:rsidR="00000000" w:rsidRPr="00000000">
        <w:rPr>
          <w:rtl w:val="0"/>
        </w:rPr>
      </w:r>
    </w:p>
    <w:p w:rsidR="00000000" w:rsidDel="00000000" w:rsidP="00000000" w:rsidRDefault="00000000" w:rsidRPr="00000000" w14:paraId="0000000A">
      <w:pPr>
        <w:pBdr>
          <w:top w:color="auto" w:space="0" w:sz="0" w:val="none"/>
          <w:left w:color="auto" w:space="0" w:sz="0" w:val="none"/>
          <w:bottom w:color="auto" w:space="12" w:sz="0" w:val="none"/>
          <w:right w:color="auto" w:space="0" w:sz="0" w:val="none"/>
        </w:pBdr>
        <w:shd w:fill="f5f5f5" w:val="clear"/>
        <w:jc w:val="center"/>
        <w:rPr>
          <w:i w:val="1"/>
          <w:color w:val="666666"/>
          <w:sz w:val="24"/>
          <w:szCs w:val="24"/>
        </w:rPr>
      </w:pPr>
      <w:r w:rsidDel="00000000" w:rsidR="00000000" w:rsidRPr="00000000">
        <w:rPr>
          <w:i w:val="1"/>
          <w:color w:val="666666"/>
          <w:sz w:val="24"/>
          <w:szCs w:val="24"/>
          <w:rtl w:val="0"/>
        </w:rPr>
        <w:t xml:space="preserve">Getting in touch with Linda, and conducting an image consultation has changed the way I see myself, and given me the confidence to wear clothes and colours I wouldn’t have generally picked out. I now have the tools to understand what suits me, both in terms of colour and in cut, as well as some general style rules.</w:t>
      </w:r>
    </w:p>
    <w:p w:rsidR="00000000" w:rsidDel="00000000" w:rsidP="00000000" w:rsidRDefault="00000000" w:rsidRPr="00000000" w14:paraId="0000000B">
      <w:pPr>
        <w:spacing w:before="240" w:lineRule="auto"/>
        <w:jc w:val="center"/>
        <w:rPr>
          <w:b w:val="1"/>
          <w:color w:val="666666"/>
          <w:sz w:val="24"/>
          <w:szCs w:val="24"/>
          <w:shd w:fill="f5f5f5" w:val="clear"/>
        </w:rPr>
      </w:pPr>
      <w:r w:rsidDel="00000000" w:rsidR="00000000" w:rsidRPr="00000000">
        <w:rPr>
          <w:b w:val="1"/>
          <w:color w:val="666666"/>
          <w:sz w:val="24"/>
          <w:szCs w:val="24"/>
          <w:shd w:fill="f5f5f5" w:val="clear"/>
          <w:rtl w:val="0"/>
        </w:rPr>
        <w:t xml:space="preserve">Gillian, Burlington</w:t>
      </w:r>
    </w:p>
    <w:p w:rsidR="00000000" w:rsidDel="00000000" w:rsidP="00000000" w:rsidRDefault="00000000" w:rsidRPr="00000000" w14:paraId="0000000C">
      <w:pPr>
        <w:ind w:left="0" w:firstLine="0"/>
        <w:rPr/>
      </w:pPr>
      <w:r w:rsidDel="00000000" w:rsidR="00000000" w:rsidRPr="00000000">
        <w:rPr>
          <w:rtl w:val="0"/>
        </w:rPr>
      </w:r>
    </w:p>
    <w:p w:rsidR="00000000" w:rsidDel="00000000" w:rsidP="00000000" w:rsidRDefault="00000000" w:rsidRPr="00000000" w14:paraId="0000000D">
      <w:pPr>
        <w:ind w:left="0" w:firstLine="0"/>
        <w:rPr/>
      </w:pPr>
      <w:r w:rsidDel="00000000" w:rsidR="00000000" w:rsidRPr="00000000">
        <w:rPr>
          <w:rtl w:val="0"/>
        </w:rPr>
        <w:t xml:space="preserve">Why you should work with LEStyle</w:t>
      </w:r>
    </w:p>
    <w:p w:rsidR="00000000" w:rsidDel="00000000" w:rsidP="00000000" w:rsidRDefault="00000000" w:rsidRPr="00000000" w14:paraId="0000000E">
      <w:pPr>
        <w:ind w:left="0" w:firstLine="0"/>
        <w:rPr/>
      </w:pPr>
      <w:r w:rsidDel="00000000" w:rsidR="00000000" w:rsidRPr="00000000">
        <w:rPr>
          <w:rtl w:val="0"/>
        </w:rPr>
      </w:r>
    </w:p>
    <w:p w:rsidR="00000000" w:rsidDel="00000000" w:rsidP="00000000" w:rsidRDefault="00000000" w:rsidRPr="00000000" w14:paraId="0000000F">
      <w:pPr>
        <w:ind w:left="0" w:firstLine="0"/>
        <w:rPr/>
      </w:pPr>
      <w:r w:rsidDel="00000000" w:rsidR="00000000" w:rsidRPr="00000000">
        <w:rPr>
          <w:rtl w:val="0"/>
        </w:rPr>
        <w:t xml:space="preserve">Experience</w:t>
      </w:r>
    </w:p>
    <w:p w:rsidR="00000000" w:rsidDel="00000000" w:rsidP="00000000" w:rsidRDefault="00000000" w:rsidRPr="00000000" w14:paraId="00000010">
      <w:pPr>
        <w:ind w:left="0" w:firstLine="0"/>
        <w:rPr/>
      </w:pPr>
      <w:r w:rsidDel="00000000" w:rsidR="00000000" w:rsidRPr="00000000">
        <w:rPr>
          <w:rtl w:val="0"/>
        </w:rPr>
        <w:t xml:space="preserve">Head to toe expertise, knowledge, and international training that supersedes anyone in our field.</w:t>
      </w:r>
    </w:p>
    <w:p w:rsidR="00000000" w:rsidDel="00000000" w:rsidP="00000000" w:rsidRDefault="00000000" w:rsidRPr="00000000" w14:paraId="00000011">
      <w:pPr>
        <w:ind w:left="0" w:firstLine="0"/>
        <w:rPr/>
      </w:pPr>
      <w:r w:rsidDel="00000000" w:rsidR="00000000" w:rsidRPr="00000000">
        <w:rPr>
          <w:rtl w:val="0"/>
        </w:rPr>
      </w:r>
    </w:p>
    <w:p w:rsidR="00000000" w:rsidDel="00000000" w:rsidP="00000000" w:rsidRDefault="00000000" w:rsidRPr="00000000" w14:paraId="00000012">
      <w:pPr>
        <w:ind w:left="0" w:firstLine="0"/>
        <w:rPr/>
      </w:pPr>
      <w:r w:rsidDel="00000000" w:rsidR="00000000" w:rsidRPr="00000000">
        <w:rPr>
          <w:rtl w:val="0"/>
        </w:rPr>
        <w:t xml:space="preserve">Time Saving</w:t>
      </w:r>
    </w:p>
    <w:p w:rsidR="00000000" w:rsidDel="00000000" w:rsidP="00000000" w:rsidRDefault="00000000" w:rsidRPr="00000000" w14:paraId="00000013">
      <w:pPr>
        <w:ind w:left="0" w:firstLine="0"/>
        <w:rPr/>
      </w:pPr>
      <w:r w:rsidDel="00000000" w:rsidR="00000000" w:rsidRPr="00000000">
        <w:rPr>
          <w:rtl w:val="0"/>
        </w:rPr>
        <w:t xml:space="preserve">When we know better, we do better, and nothing is more rewarding then having a clear understanding of how to show up and present our best selves, without wasting precious time creating it.</w:t>
      </w:r>
    </w:p>
    <w:p w:rsidR="00000000" w:rsidDel="00000000" w:rsidP="00000000" w:rsidRDefault="00000000" w:rsidRPr="00000000" w14:paraId="00000014">
      <w:pPr>
        <w:ind w:left="0" w:firstLine="0"/>
        <w:rPr/>
      </w:pPr>
      <w:r w:rsidDel="00000000" w:rsidR="00000000" w:rsidRPr="00000000">
        <w:rPr>
          <w:rtl w:val="0"/>
        </w:rPr>
      </w:r>
    </w:p>
    <w:p w:rsidR="00000000" w:rsidDel="00000000" w:rsidP="00000000" w:rsidRDefault="00000000" w:rsidRPr="00000000" w14:paraId="00000015">
      <w:pPr>
        <w:ind w:left="0" w:firstLine="0"/>
        <w:rPr/>
      </w:pPr>
      <w:r w:rsidDel="00000000" w:rsidR="00000000" w:rsidRPr="00000000">
        <w:rPr>
          <w:rtl w:val="0"/>
        </w:rPr>
        <w:t xml:space="preserve">Personal service</w:t>
      </w:r>
    </w:p>
    <w:p w:rsidR="00000000" w:rsidDel="00000000" w:rsidP="00000000" w:rsidRDefault="00000000" w:rsidRPr="00000000" w14:paraId="00000016">
      <w:pPr>
        <w:ind w:left="0" w:firstLine="0"/>
        <w:rPr/>
      </w:pPr>
      <w:r w:rsidDel="00000000" w:rsidR="00000000" w:rsidRPr="00000000">
        <w:rPr>
          <w:rtl w:val="0"/>
        </w:rPr>
        <w:t xml:space="preserve">Nothing is as intimidating as being open about how you feel regarding the way you look. At LEStyle we make every moment count with consideration, kindness, and understanding to make you feel at ease, and bring respect and trust so you know you’re in the hands of professionals. </w:t>
      </w:r>
    </w:p>
    <w:p w:rsidR="00000000" w:rsidDel="00000000" w:rsidP="00000000" w:rsidRDefault="00000000" w:rsidRPr="00000000" w14:paraId="00000017">
      <w:pPr>
        <w:ind w:left="0" w:firstLine="0"/>
        <w:rPr/>
      </w:pPr>
      <w:r w:rsidDel="00000000" w:rsidR="00000000" w:rsidRPr="00000000">
        <w:rPr>
          <w:rtl w:val="0"/>
        </w:rPr>
        <w:t xml:space="preserve">  </w:t>
      </w:r>
    </w:p>
    <w:p w:rsidR="00000000" w:rsidDel="00000000" w:rsidP="00000000" w:rsidRDefault="00000000" w:rsidRPr="00000000" w14:paraId="00000018">
      <w:pPr>
        <w:rPr>
          <w:rFonts w:ascii="Roboto" w:cs="Roboto" w:eastAsia="Roboto" w:hAnsi="Roboto"/>
          <w:color w:val="202124"/>
          <w:sz w:val="21"/>
          <w:szCs w:val="21"/>
          <w:highlight w:val="white"/>
        </w:rPr>
      </w:pPr>
      <w:r w:rsidDel="00000000" w:rsidR="00000000" w:rsidRPr="00000000">
        <w:rPr>
          <w:rFonts w:ascii="Roboto" w:cs="Roboto" w:eastAsia="Roboto" w:hAnsi="Roboto"/>
          <w:color w:val="202124"/>
          <w:sz w:val="21"/>
          <w:szCs w:val="21"/>
          <w:highlight w:val="white"/>
          <w:rtl w:val="0"/>
        </w:rPr>
        <w:t xml:space="preserve"> Testimony</w:t>
      </w:r>
    </w:p>
    <w:p w:rsidR="00000000" w:rsidDel="00000000" w:rsidP="00000000" w:rsidRDefault="00000000" w:rsidRPr="00000000" w14:paraId="00000019">
      <w:pPr>
        <w:rPr/>
      </w:pPr>
      <w:r w:rsidDel="00000000" w:rsidR="00000000" w:rsidRPr="00000000">
        <w:rPr>
          <w:rFonts w:ascii="Roboto" w:cs="Roboto" w:eastAsia="Roboto" w:hAnsi="Roboto"/>
          <w:color w:val="202124"/>
          <w:sz w:val="21"/>
          <w:szCs w:val="21"/>
          <w:highlight w:val="white"/>
          <w:rtl w:val="0"/>
        </w:rPr>
        <w:t xml:space="preserve">Linda’s ability to help you define your image is remarkable. Whether you’re wanting to align yourself with your company culture, or refresh your personal style Linda will impress you. If you’re wanting that promotion, or want to stand out among your peers, give Linda a call. Best of all are the one-on-one shopping excursions. Every piece that I’ve brought home I can wear with confidence, and I’ve learned what pieces work together. You’ll enjoy the confidence and look your best, head to toe, through every season</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